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880" w:rsidRDefault="000D1880" w:rsidP="008B2140">
      <w:pPr>
        <w:pStyle w:val="a6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D1880" w:rsidRDefault="000D1880">
      <w:pPr>
        <w:spacing w:after="200"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8B2140" w:rsidRPr="00D01111" w:rsidRDefault="008B2140" w:rsidP="008B2140">
      <w:pPr>
        <w:pStyle w:val="a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D0111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โครงการพัฒนากลุ่มอำนวยการ </w:t>
      </w:r>
    </w:p>
    <w:p w:rsidR="008B2140" w:rsidRPr="00D01111" w:rsidRDefault="008B2140" w:rsidP="008B2140">
      <w:pPr>
        <w:pStyle w:val="a6"/>
        <w:rPr>
          <w:rFonts w:ascii="TH SarabunPSK" w:hAnsi="TH SarabunPSK" w:cs="TH SarabunPSK"/>
          <w:b/>
          <w:bCs/>
          <w:sz w:val="36"/>
          <w:szCs w:val="36"/>
        </w:rPr>
      </w:pPr>
      <w:r w:rsidRPr="00D0111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</w:t>
      </w:r>
      <w:r w:rsidRPr="00D01111">
        <w:rPr>
          <w:rFonts w:ascii="TH SarabunPSK" w:hAnsi="TH SarabunPSK" w:cs="TH SarabunPSK"/>
          <w:b/>
          <w:bCs/>
          <w:sz w:val="36"/>
          <w:szCs w:val="36"/>
        </w:rPr>
        <w:t xml:space="preserve">         </w:t>
      </w:r>
      <w:r w:rsidRPr="00D0111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โรงเรียนป่า</w:t>
      </w:r>
      <w:proofErr w:type="spellStart"/>
      <w:r w:rsidRPr="00D01111">
        <w:rPr>
          <w:rFonts w:ascii="TH SarabunPSK" w:hAnsi="TH SarabunPSK" w:cs="TH SarabunPSK" w:hint="cs"/>
          <w:b/>
          <w:bCs/>
          <w:sz w:val="36"/>
          <w:szCs w:val="36"/>
          <w:cs/>
        </w:rPr>
        <w:t>เด็ง</w:t>
      </w:r>
      <w:proofErr w:type="spellEnd"/>
      <w:r w:rsidRPr="00D0111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วิทยา  ประจำปีงบประมาณ </w:t>
      </w:r>
      <w:r w:rsidRPr="00D01111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ชื่อแผนงาน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C10C1">
        <w:rPr>
          <w:rFonts w:ascii="TH SarabunPSK" w:hAnsi="TH SarabunPSK" w:cs="TH SarabunPSK" w:hint="cs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C10C1">
        <w:rPr>
          <w:rFonts w:ascii="TH SarabunPSK" w:hAnsi="TH SarabunPSK" w:cs="TH SarabunPSK" w:hint="cs"/>
          <w:sz w:val="32"/>
          <w:szCs w:val="32"/>
          <w:cs/>
        </w:rPr>
        <w:t>โครงการพัฒนากลุ่มอำนวยการ</w:t>
      </w: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644D19" w:rsidRPr="005E6FC9" w:rsidRDefault="003854A9" w:rsidP="00E14C2F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644D19" w:rsidRPr="00F467F7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3854A9" w:rsidRDefault="003854A9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644D19" w:rsidRPr="00F467F7" w:rsidRDefault="00AB5D34" w:rsidP="003854A9">
      <w:pPr>
        <w:pStyle w:val="a6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="00644D19" w:rsidRPr="00F467F7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:rsidR="008B2140" w:rsidRDefault="008B2140" w:rsidP="00E14C2F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644D19" w:rsidRPr="00F467F7" w:rsidRDefault="00644D19" w:rsidP="00644D19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644D19" w:rsidRPr="0070526A" w:rsidRDefault="00644D19" w:rsidP="0070526A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2.2 </w:t>
      </w:r>
      <w:r w:rsidR="00E14C2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ระดับคุณภาพสถานศึกษามีระบบบริหารจัดการคุณภาพของสถานศึกษา</w:t>
      </w: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สนองค่านิยม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ประการ</w:t>
      </w:r>
    </w:p>
    <w:p w:rsidR="008B2140" w:rsidRDefault="00D70FF0" w:rsidP="008B21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8B2140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8B2140">
        <w:rPr>
          <w:rFonts w:ascii="TH SarabunPSK" w:hAnsi="TH SarabunPSK" w:cs="TH SarabunPSK"/>
          <w:sz w:val="32"/>
          <w:szCs w:val="32"/>
        </w:rPr>
        <w:t xml:space="preserve">12 </w:t>
      </w:r>
      <w:r w:rsidR="008B2140">
        <w:rPr>
          <w:rFonts w:ascii="TH SarabunPSK" w:hAnsi="TH SarabunPSK" w:cs="TH SarabunPSK" w:hint="cs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CC3718" w:rsidRPr="00CC3718" w:rsidRDefault="00CC3718" w:rsidP="00CC37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C3718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CC3718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Pr="00CC3718">
        <w:rPr>
          <w:rFonts w:ascii="TH SarabunPSK" w:hAnsi="TH SarabunPSK" w:cs="TH SarabunPSK"/>
          <w:sz w:val="32"/>
          <w:szCs w:val="32"/>
        </w:rPr>
        <w:t xml:space="preserve">: </w:t>
      </w:r>
      <w:r w:rsidRPr="00CC3718">
        <w:rPr>
          <w:rFonts w:ascii="TH SarabunPSK" w:hAnsi="TH SarabunPSK" w:cs="TH SarabunPSK"/>
          <w:sz w:val="32"/>
          <w:szCs w:val="32"/>
        </w:rPr>
        <w:sym w:font="Wingdings" w:char="F0FE"/>
      </w:r>
      <w:r w:rsidRPr="00CC3718">
        <w:rPr>
          <w:rFonts w:hint="cs"/>
          <w:sz w:val="32"/>
          <w:szCs w:val="32"/>
          <w:rtl/>
          <w:cs/>
        </w:rPr>
        <w:t xml:space="preserve">   </w:t>
      </w:r>
      <w:r w:rsidRPr="00CC3718">
        <w:rPr>
          <w:rFonts w:ascii="TH SarabunPSK" w:hAnsi="TH SarabunPSK" w:cs="TH SarabunPSK" w:hint="cs"/>
          <w:sz w:val="32"/>
          <w:szCs w:val="32"/>
          <w:cs/>
        </w:rPr>
        <w:t xml:space="preserve">โครงการต่อเนื่อง </w:t>
      </w:r>
      <w:r w:rsidRPr="00CC3718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CC3718">
        <w:rPr>
          <w:rFonts w:ascii="TH SarabunPSK" w:hAnsi="TH SarabunPSK" w:cs="TH SarabunPSK"/>
          <w:sz w:val="32"/>
          <w:szCs w:val="32"/>
        </w:rPr>
        <w:t xml:space="preserve">  </w:t>
      </w:r>
      <w:r w:rsidRPr="00CC3718">
        <w:rPr>
          <w:rFonts w:ascii="TH SarabunPSK" w:hAnsi="TH SarabunPSK" w:cs="TH SarabunPSK" w:hint="cs"/>
          <w:sz w:val="32"/>
          <w:szCs w:val="32"/>
          <w:cs/>
        </w:rPr>
        <w:t>โครงการใหม่</w:t>
      </w: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ชื่อผู้รับผิดชอบ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211222">
        <w:rPr>
          <w:rFonts w:ascii="TH SarabunPSK" w:hAnsi="TH SarabunPSK" w:cs="TH SarabunPSK" w:hint="cs"/>
          <w:sz w:val="32"/>
          <w:szCs w:val="32"/>
          <w:cs/>
        </w:rPr>
        <w:t>นางอุ่นเรือน   จันทร์ดี</w:t>
      </w:r>
    </w:p>
    <w:p w:rsidR="008B2140" w:rsidRDefault="008B2140" w:rsidP="008B2140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กลุ่มบริหารงานที่รับผิดชอบ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11222">
        <w:rPr>
          <w:rFonts w:ascii="TH SarabunPSK" w:hAnsi="TH SarabunPSK" w:cs="TH SarabunPSK" w:hint="cs"/>
          <w:sz w:val="32"/>
          <w:szCs w:val="32"/>
          <w:cs/>
        </w:rPr>
        <w:t>กลุ่มบริหารงานอำนวยการ</w:t>
      </w:r>
    </w:p>
    <w:p w:rsidR="009A7CC2" w:rsidRDefault="009A7CC2" w:rsidP="009A7CC2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B2140" w:rsidRPr="009A7CC2" w:rsidRDefault="009A7CC2" w:rsidP="009A7C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8B2140" w:rsidRPr="009A7C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หลักการและเหตุผล </w:t>
      </w:r>
    </w:p>
    <w:p w:rsidR="008B2140" w:rsidRPr="003908A8" w:rsidRDefault="008B2140" w:rsidP="008B2140">
      <w:pPr>
        <w:pStyle w:val="a4"/>
        <w:rPr>
          <w:rFonts w:ascii="TH SarabunPSK" w:hAnsi="TH SarabunPSK" w:cs="TH SarabunPSK"/>
          <w:sz w:val="32"/>
          <w:szCs w:val="32"/>
        </w:rPr>
      </w:pPr>
      <w:r w:rsidRPr="003908A8">
        <w:rPr>
          <w:rFonts w:ascii="TH SarabunPSK" w:hAnsi="TH SarabunPSK" w:cs="TH SarabunPSK"/>
          <w:sz w:val="32"/>
          <w:szCs w:val="32"/>
          <w:cs/>
        </w:rPr>
        <w:t xml:space="preserve">ตามพระราชบัญญัติการศึกษาแห่งชาติ พ.ศ. </w:t>
      </w:r>
      <w:r w:rsidRPr="003908A8">
        <w:rPr>
          <w:rFonts w:ascii="TH SarabunPSK" w:hAnsi="TH SarabunPSK" w:cs="TH SarabunPSK"/>
          <w:sz w:val="32"/>
          <w:szCs w:val="32"/>
        </w:rPr>
        <w:t xml:space="preserve">2542 </w:t>
      </w:r>
      <w:r w:rsidRPr="003908A8">
        <w:rPr>
          <w:rFonts w:ascii="TH SarabunPSK" w:hAnsi="TH SarabunPSK" w:cs="TH SarabunPSK"/>
          <w:sz w:val="32"/>
          <w:szCs w:val="32"/>
          <w:cs/>
        </w:rPr>
        <w:t xml:space="preserve">และที่แก้ไขเพิ่มเติม (ฉบับที่ </w:t>
      </w:r>
      <w:r w:rsidRPr="003908A8">
        <w:rPr>
          <w:rFonts w:ascii="TH SarabunPSK" w:hAnsi="TH SarabunPSK" w:cs="TH SarabunPSK"/>
          <w:sz w:val="32"/>
          <w:szCs w:val="32"/>
        </w:rPr>
        <w:t>2</w:t>
      </w:r>
      <w:r w:rsidRPr="003908A8">
        <w:rPr>
          <w:rFonts w:ascii="TH SarabunPSK" w:hAnsi="TH SarabunPSK" w:cs="TH SarabunPSK"/>
          <w:sz w:val="32"/>
          <w:szCs w:val="32"/>
          <w:cs/>
        </w:rPr>
        <w:t xml:space="preserve">) </w:t>
      </w:r>
      <w:proofErr w:type="spellStart"/>
      <w:r w:rsidRPr="003908A8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</w:p>
    <w:p w:rsidR="008B2140" w:rsidRDefault="008B2140" w:rsidP="008B2140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3908A8">
        <w:rPr>
          <w:rFonts w:ascii="TH SarabunPSK" w:hAnsi="TH SarabunPSK" w:cs="TH SarabunPSK"/>
          <w:sz w:val="32"/>
          <w:szCs w:val="32"/>
        </w:rPr>
        <w:t>2545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ตามหมวด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>ครู และบุคลากรทางการศึกษา เป็นผู้มีคุณภาพตามาตรฐานสากลที่เหมาะสมกับการเป็นวิชาชีพชั้นสูง มีความพร้อมและเข้มแข็งในการเตรียมบุคลากรให้เป็นไปตามคุณภาพมาตรฐานวิชาชีพ และโรงเรียนมีคุณภาพสูงตามความหวังของการจัดการศึกษาแห่งชาติ</w:t>
      </w:r>
    </w:p>
    <w:p w:rsidR="008B2140" w:rsidRPr="009A7CC2" w:rsidRDefault="009A7CC2" w:rsidP="009A7C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8B2140" w:rsidRPr="009A7CC2">
        <w:rPr>
          <w:rFonts w:ascii="TH SarabunPSK" w:hAnsi="TH SarabunPSK" w:cs="TH SarabunPSK"/>
          <w:b/>
          <w:bCs/>
          <w:sz w:val="32"/>
          <w:szCs w:val="32"/>
          <w:cs/>
        </w:rPr>
        <w:t>วั</w:t>
      </w:r>
      <w:r w:rsidR="008B2140" w:rsidRPr="009A7C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ตถุประสงค์ </w:t>
      </w:r>
    </w:p>
    <w:p w:rsidR="008B2140" w:rsidRDefault="008B2140" w:rsidP="008B2140">
      <w:pPr>
        <w:pStyle w:val="a6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เพื่อให้มีการพัฒนาบุคลากรทางการศึกษาให้มีคุณภาพ</w:t>
      </w:r>
    </w:p>
    <w:p w:rsidR="008B2140" w:rsidRDefault="008B2140" w:rsidP="008B2140">
      <w:pPr>
        <w:pStyle w:val="a6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เพื่อให้ข้าราชการครูและบุคลากรทางการศึกษามีการพัฒนางานวิจัย  โครงงาน และเทคนิควิธีการสอนที่ทันสมัย</w:t>
      </w:r>
    </w:p>
    <w:p w:rsidR="008B2140" w:rsidRPr="00944EBD" w:rsidRDefault="008B2140" w:rsidP="008B2140">
      <w:pPr>
        <w:pStyle w:val="a6"/>
        <w:numPr>
          <w:ilvl w:val="1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44EB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ผลลัพธ์ </w:t>
      </w:r>
    </w:p>
    <w:p w:rsidR="008B2140" w:rsidRDefault="008B2140" w:rsidP="008B2140">
      <w:pPr>
        <w:pStyle w:val="a6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เพื่อให้บุคลากรทางการศึกษาของโรงเรียนมีคุณภาพและประสิทธิภาพ</w:t>
      </w:r>
    </w:p>
    <w:p w:rsidR="008B2140" w:rsidRDefault="008B2140" w:rsidP="008B2140">
      <w:pPr>
        <w:pStyle w:val="a6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เพื่อพัฒนางานบุคลากรให้เป็นระบบ   เกิดประสิทธิภาพ</w:t>
      </w:r>
    </w:p>
    <w:p w:rsidR="008B2140" w:rsidRPr="00944EBD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 w:rsidRPr="00944E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944EBD">
        <w:rPr>
          <w:rFonts w:ascii="TH SarabunPSK" w:hAnsi="TH SarabunPSK" w:cs="TH SarabunPSK"/>
          <w:b/>
          <w:bCs/>
          <w:sz w:val="32"/>
          <w:szCs w:val="32"/>
        </w:rPr>
        <w:t xml:space="preserve">2.2 </w:t>
      </w:r>
      <w:r w:rsidRPr="00944EBD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</w:t>
      </w:r>
    </w:p>
    <w:p w:rsidR="00944EBD" w:rsidRDefault="008B2140" w:rsidP="008B21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</w:rPr>
        <w:t>1</w:t>
      </w:r>
      <w:r w:rsidR="00944EBD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เพื่อให้ข้าราชการและบุคลากรทางการศึกษาได้พัฒนางานอย่างมีประสิทธิภาพและ</w:t>
      </w:r>
    </w:p>
    <w:p w:rsidR="008B2140" w:rsidRPr="00852B13" w:rsidRDefault="00944EBD" w:rsidP="008B214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="008B2140">
        <w:rPr>
          <w:rFonts w:ascii="TH SarabunPSK" w:hAnsi="TH SarabunPSK" w:cs="TH SarabunPSK" w:hint="cs"/>
          <w:sz w:val="32"/>
          <w:szCs w:val="32"/>
          <w:cs/>
        </w:rPr>
        <w:t>เกิดประสิทธิผล  ในการจัดการเรียนการสอน</w:t>
      </w:r>
    </w:p>
    <w:p w:rsidR="008B2140" w:rsidRPr="00852B13" w:rsidRDefault="008B2140" w:rsidP="008B214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2B13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proofErr w:type="gramStart"/>
      <w:r w:rsidRPr="00852B13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proofErr w:type="gramEnd"/>
    </w:p>
    <w:p w:rsidR="008B2140" w:rsidRPr="00492B8D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 w:rsidRPr="00492B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492B8D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492B8D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:rsidR="008B2140" w:rsidRDefault="008B2140" w:rsidP="008B21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90  </w:t>
      </w:r>
      <w:r>
        <w:rPr>
          <w:rFonts w:ascii="TH SarabunPSK" w:hAnsi="TH SarabunPSK" w:cs="TH SarabunPSK" w:hint="cs"/>
          <w:sz w:val="32"/>
          <w:szCs w:val="32"/>
          <w:cs/>
        </w:rPr>
        <w:t>ของบุคลากรทางการศึกษามีการพัฒนางานที่มีประสิทธิภาพ</w:t>
      </w:r>
      <w:proofErr w:type="gramEnd"/>
    </w:p>
    <w:p w:rsidR="008B2140" w:rsidRPr="00492B8D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 w:rsidRPr="00492B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proofErr w:type="gramStart"/>
      <w:r w:rsidRPr="00492B8D">
        <w:rPr>
          <w:rFonts w:ascii="TH SarabunPSK" w:hAnsi="TH SarabunPSK" w:cs="TH SarabunPSK"/>
          <w:b/>
          <w:bCs/>
          <w:sz w:val="32"/>
          <w:szCs w:val="32"/>
        </w:rPr>
        <w:t xml:space="preserve">3.2  </w:t>
      </w:r>
      <w:r w:rsidRPr="00492B8D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</w:t>
      </w:r>
      <w:proofErr w:type="gramEnd"/>
      <w:r w:rsidRPr="00492B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B2140" w:rsidRDefault="008B2140" w:rsidP="008B21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ครูและบุคลากรทางการศึกษามีการพัฒนางานที่เป็นระบบ</w:t>
      </w:r>
      <w:proofErr w:type="gramEnd"/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การดำเนินโครงการมีกิจกรรมสำคัญดังนี้</w:t>
      </w:r>
    </w:p>
    <w:tbl>
      <w:tblPr>
        <w:tblStyle w:val="a3"/>
        <w:tblW w:w="8642" w:type="dxa"/>
        <w:tblLayout w:type="fixed"/>
        <w:tblLook w:val="04A0" w:firstRow="1" w:lastRow="0" w:firstColumn="1" w:lastColumn="0" w:noHBand="0" w:noVBand="1"/>
      </w:tblPr>
      <w:tblGrid>
        <w:gridCol w:w="421"/>
        <w:gridCol w:w="2409"/>
        <w:gridCol w:w="851"/>
        <w:gridCol w:w="850"/>
        <w:gridCol w:w="851"/>
        <w:gridCol w:w="992"/>
        <w:gridCol w:w="885"/>
        <w:gridCol w:w="1383"/>
      </w:tblGrid>
      <w:tr w:rsidR="008B2140" w:rsidRPr="00AD6841" w:rsidTr="00BB05F6">
        <w:tc>
          <w:tcPr>
            <w:tcW w:w="421" w:type="dxa"/>
            <w:vMerge w:val="restart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84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09" w:type="dxa"/>
            <w:vMerge w:val="restart"/>
          </w:tcPr>
          <w:p w:rsidR="008B2140" w:rsidRPr="00AD6841" w:rsidRDefault="008B2140" w:rsidP="00BB05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6841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544" w:type="dxa"/>
            <w:gridSpan w:val="4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งบประมาณ</w:t>
            </w:r>
          </w:p>
        </w:tc>
        <w:tc>
          <w:tcPr>
            <w:tcW w:w="885" w:type="dxa"/>
            <w:vMerge w:val="restart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3F24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1383" w:type="dxa"/>
            <w:vMerge w:val="restart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48CE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8B2140" w:rsidRPr="00AD6841" w:rsidTr="00BB05F6">
        <w:tc>
          <w:tcPr>
            <w:tcW w:w="421" w:type="dxa"/>
            <w:vMerge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6841">
              <w:rPr>
                <w:rFonts w:ascii="TH SarabunPSK" w:hAnsi="TH SarabunPSK" w:cs="TH SarabunPSK" w:hint="cs"/>
                <w:sz w:val="20"/>
                <w:cs/>
              </w:rPr>
              <w:t>ค่าตอบแทน</w:t>
            </w:r>
          </w:p>
        </w:tc>
        <w:tc>
          <w:tcPr>
            <w:tcW w:w="850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6841">
              <w:rPr>
                <w:rFonts w:ascii="TH SarabunPSK" w:hAnsi="TH SarabunPSK" w:cs="TH SarabunPSK" w:hint="cs"/>
                <w:sz w:val="18"/>
                <w:szCs w:val="18"/>
                <w:cs/>
              </w:rPr>
              <w:t>ค่าใช้สอย</w:t>
            </w:r>
          </w:p>
        </w:tc>
        <w:tc>
          <w:tcPr>
            <w:tcW w:w="85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6841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992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85" w:type="dxa"/>
            <w:vMerge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2140" w:rsidRPr="00AD6841" w:rsidTr="00BB05F6">
        <w:tc>
          <w:tcPr>
            <w:tcW w:w="42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09" w:type="dxa"/>
          </w:tcPr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การเตรียมการ</w:t>
            </w:r>
          </w:p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เสนอโครงการเพื่ออนุมัติ</w:t>
            </w:r>
          </w:p>
        </w:tc>
        <w:tc>
          <w:tcPr>
            <w:tcW w:w="85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85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B216A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383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8B2140" w:rsidRPr="00AD6841" w:rsidTr="00BB05F6">
        <w:tc>
          <w:tcPr>
            <w:tcW w:w="42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09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จัดซื้ออุปกรณ์ วัสดุ ครุภัณฑ์</w:t>
            </w:r>
          </w:p>
        </w:tc>
        <w:tc>
          <w:tcPr>
            <w:tcW w:w="85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8B2140" w:rsidRPr="00DF48CE" w:rsidRDefault="0080189A" w:rsidP="00BB05F6">
            <w:pPr>
              <w:rPr>
                <w:rFonts w:ascii="TH SarabunPSK" w:hAnsi="TH SarabunPSK" w:cs="TH SarabunPSK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5,320</w:t>
            </w:r>
          </w:p>
        </w:tc>
        <w:tc>
          <w:tcPr>
            <w:tcW w:w="992" w:type="dxa"/>
          </w:tcPr>
          <w:p w:rsidR="008B2140" w:rsidRPr="00DF48CE" w:rsidRDefault="0080189A" w:rsidP="00BB05F6">
            <w:pPr>
              <w:rPr>
                <w:rFonts w:ascii="TH SarabunPSK" w:hAnsi="TH SarabunPSK" w:cs="TH SarabunPSK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5,320</w:t>
            </w:r>
          </w:p>
        </w:tc>
        <w:tc>
          <w:tcPr>
            <w:tcW w:w="885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พ.ย.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383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8B2140" w:rsidRPr="00AD6841" w:rsidTr="00BB05F6">
        <w:tc>
          <w:tcPr>
            <w:tcW w:w="42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409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กิจกรรมพัฒนาผู้บริหาร</w:t>
            </w:r>
          </w:p>
        </w:tc>
        <w:tc>
          <w:tcPr>
            <w:tcW w:w="85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50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</w:rPr>
              <w:t>40</w:t>
            </w:r>
            <w:r w:rsidRPr="00DF48CE">
              <w:rPr>
                <w:rFonts w:ascii="TH SarabunPSK" w:hAnsi="TH SarabunPSK" w:cs="TH SarabunPSK" w:hint="cs"/>
                <w:cs/>
              </w:rPr>
              <w:t>,</w:t>
            </w:r>
            <w:r w:rsidRPr="00DF48CE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885" w:type="dxa"/>
          </w:tcPr>
          <w:p w:rsidR="008B2140" w:rsidRPr="00791BA4" w:rsidRDefault="008B2140" w:rsidP="00BB05F6">
            <w:pPr>
              <w:rPr>
                <w:rFonts w:ascii="TH SarabunPSK" w:hAnsi="TH SarabunPSK" w:cs="TH SarabunPSK"/>
                <w:szCs w:val="28"/>
              </w:rPr>
            </w:pPr>
            <w:r w:rsidRPr="00791BA4">
              <w:rPr>
                <w:rFonts w:ascii="TH SarabunPSK" w:hAnsi="TH SarabunPSK" w:cs="TH SarabunPSK"/>
                <w:szCs w:val="28"/>
              </w:rPr>
              <w:t xml:space="preserve"> </w:t>
            </w:r>
            <w:proofErr w:type="spellStart"/>
            <w:r w:rsidRPr="00791BA4">
              <w:rPr>
                <w:rFonts w:ascii="TH SarabunPSK" w:hAnsi="TH SarabunPSK" w:cs="TH SarabunPSK" w:hint="cs"/>
                <w:szCs w:val="28"/>
                <w:cs/>
              </w:rPr>
              <w:t>ต.ค</w:t>
            </w:r>
            <w:proofErr w:type="spellEnd"/>
            <w:r w:rsidRPr="00791BA4">
              <w:rPr>
                <w:rFonts w:ascii="TH SarabunPSK" w:hAnsi="TH SarabunPSK" w:cs="TH SarabunPSK"/>
                <w:szCs w:val="28"/>
              </w:rPr>
              <w:t xml:space="preserve"> 61 </w:t>
            </w:r>
          </w:p>
          <w:p w:rsidR="008B2140" w:rsidRPr="00791BA4" w:rsidRDefault="008B2140" w:rsidP="00BB05F6">
            <w:pPr>
              <w:rPr>
                <w:rFonts w:ascii="TH SarabunPSK" w:hAnsi="TH SarabunPSK" w:cs="TH SarabunPSK"/>
                <w:szCs w:val="28"/>
              </w:rPr>
            </w:pPr>
            <w:proofErr w:type="spellStart"/>
            <w:r w:rsidRPr="00791BA4">
              <w:rPr>
                <w:rFonts w:ascii="TH SarabunPSK" w:hAnsi="TH SarabunPSK" w:cs="TH SarabunPSK" w:hint="cs"/>
                <w:szCs w:val="28"/>
                <w:cs/>
              </w:rPr>
              <w:t>มี.ค</w:t>
            </w:r>
            <w:proofErr w:type="spellEnd"/>
            <w:r w:rsidRPr="00791BA4">
              <w:rPr>
                <w:rFonts w:ascii="TH SarabunPSK" w:hAnsi="TH SarabunPSK" w:cs="TH SarabunPSK" w:hint="cs"/>
                <w:szCs w:val="28"/>
                <w:cs/>
              </w:rPr>
              <w:t xml:space="preserve"> </w:t>
            </w:r>
            <w:r w:rsidRPr="00791BA4">
              <w:rPr>
                <w:rFonts w:ascii="TH SarabunPSK" w:hAnsi="TH SarabunPSK" w:cs="TH SarabunPSK"/>
                <w:szCs w:val="28"/>
              </w:rPr>
              <w:t>62</w:t>
            </w:r>
          </w:p>
        </w:tc>
        <w:tc>
          <w:tcPr>
            <w:tcW w:w="1383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8B2140" w:rsidRPr="00AD6841" w:rsidTr="00BB05F6">
        <w:tc>
          <w:tcPr>
            <w:tcW w:w="42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409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กิจกรรมศึกษาดูงาน การประชุม อบรม ของครูและบุคลากรทางการศึกษา</w:t>
            </w:r>
          </w:p>
        </w:tc>
        <w:tc>
          <w:tcPr>
            <w:tcW w:w="85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B2140" w:rsidRPr="00AD6841" w:rsidRDefault="0080189A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88,600</w:t>
            </w:r>
          </w:p>
        </w:tc>
        <w:tc>
          <w:tcPr>
            <w:tcW w:w="85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B2140" w:rsidRPr="00AD6841" w:rsidRDefault="0080189A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88,600</w:t>
            </w:r>
          </w:p>
        </w:tc>
        <w:tc>
          <w:tcPr>
            <w:tcW w:w="885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383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8B2140" w:rsidRPr="00AD6841" w:rsidTr="00BB05F6">
        <w:tc>
          <w:tcPr>
            <w:tcW w:w="421" w:type="dxa"/>
          </w:tcPr>
          <w:p w:rsidR="008B2140" w:rsidRPr="00DF48CE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409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85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85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383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8B2140" w:rsidRPr="00AD6841" w:rsidTr="00BB05F6">
        <w:tc>
          <w:tcPr>
            <w:tcW w:w="42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409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นำผลประเมินมาปรับปรุง</w:t>
            </w:r>
          </w:p>
        </w:tc>
        <w:tc>
          <w:tcPr>
            <w:tcW w:w="85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85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383" w:type="dxa"/>
          </w:tcPr>
          <w:p w:rsidR="008B2140" w:rsidRPr="00AD6841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8B2140" w:rsidRPr="00AD6841" w:rsidTr="00BB05F6">
        <w:tc>
          <w:tcPr>
            <w:tcW w:w="421" w:type="dxa"/>
          </w:tcPr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8B2140" w:rsidRPr="009124AC" w:rsidRDefault="008B2140" w:rsidP="00BB05F6">
            <w:pPr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9124AC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:rsidR="008B2140" w:rsidRPr="009124AC" w:rsidRDefault="008B2140" w:rsidP="00BB05F6">
            <w:pPr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9124AC">
              <w:rPr>
                <w:rFonts w:ascii="TH SarabunPSK" w:hAnsi="TH SarabunPSK" w:cs="TH SarabunPSK"/>
                <w:b/>
                <w:bCs/>
                <w:szCs w:val="28"/>
              </w:rPr>
              <w:t>40</w:t>
            </w:r>
            <w:r w:rsidRPr="009124AC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,</w:t>
            </w:r>
            <w:r w:rsidRPr="009124AC">
              <w:rPr>
                <w:rFonts w:ascii="TH SarabunPSK" w:hAnsi="TH SarabunPSK" w:cs="TH SarabunPSK"/>
                <w:b/>
                <w:bCs/>
                <w:szCs w:val="28"/>
              </w:rPr>
              <w:t>000</w:t>
            </w:r>
          </w:p>
        </w:tc>
        <w:tc>
          <w:tcPr>
            <w:tcW w:w="850" w:type="dxa"/>
          </w:tcPr>
          <w:p w:rsidR="008B2140" w:rsidRPr="009124AC" w:rsidRDefault="0080189A" w:rsidP="00BB05F6">
            <w:pPr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9124AC">
              <w:rPr>
                <w:rFonts w:ascii="TH SarabunPSK" w:eastAsia="Times New Roman" w:hAnsi="TH SarabunPSK" w:cs="TH SarabunPSK"/>
                <w:color w:val="000000"/>
                <w:szCs w:val="28"/>
              </w:rPr>
              <w:t>88,600</w:t>
            </w:r>
          </w:p>
        </w:tc>
        <w:tc>
          <w:tcPr>
            <w:tcW w:w="851" w:type="dxa"/>
          </w:tcPr>
          <w:p w:rsidR="008B2140" w:rsidRPr="009124AC" w:rsidRDefault="0080189A" w:rsidP="00BB05F6">
            <w:pPr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9124AC">
              <w:rPr>
                <w:rFonts w:ascii="TH SarabunPSK" w:eastAsia="Times New Roman" w:hAnsi="TH SarabunPSK" w:cs="TH SarabunPSK"/>
                <w:color w:val="000000"/>
                <w:szCs w:val="28"/>
              </w:rPr>
              <w:t>5,320</w:t>
            </w:r>
          </w:p>
        </w:tc>
        <w:tc>
          <w:tcPr>
            <w:tcW w:w="992" w:type="dxa"/>
          </w:tcPr>
          <w:p w:rsidR="008B2140" w:rsidRPr="009124AC" w:rsidRDefault="0080189A" w:rsidP="00BB05F6">
            <w:pPr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9124AC">
              <w:rPr>
                <w:rFonts w:ascii="TH SarabunPSK" w:hAnsi="TH SarabunPSK" w:cs="TH SarabunPSK"/>
                <w:b/>
                <w:bCs/>
                <w:szCs w:val="28"/>
              </w:rPr>
              <w:t>133,920</w:t>
            </w:r>
          </w:p>
        </w:tc>
        <w:tc>
          <w:tcPr>
            <w:tcW w:w="885" w:type="dxa"/>
          </w:tcPr>
          <w:p w:rsidR="008B2140" w:rsidRPr="009124AC" w:rsidRDefault="008B2140" w:rsidP="00BB05F6">
            <w:pPr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1383" w:type="dxa"/>
          </w:tcPr>
          <w:p w:rsidR="008B2140" w:rsidRPr="009124AC" w:rsidRDefault="008B2140" w:rsidP="00BB05F6">
            <w:pPr>
              <w:rPr>
                <w:rFonts w:ascii="TH SarabunPSK" w:hAnsi="TH SarabunPSK" w:cs="TH SarabunPSK"/>
                <w:szCs w:val="28"/>
                <w:cs/>
              </w:rPr>
            </w:pPr>
          </w:p>
        </w:tc>
      </w:tr>
    </w:tbl>
    <w:p w:rsidR="008B2140" w:rsidRDefault="008B2140" w:rsidP="008B2140">
      <w:pPr>
        <w:rPr>
          <w:rFonts w:ascii="TH SarabunPSK" w:hAnsi="TH SarabunPSK" w:cs="TH SarabunPSK"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</w:t>
      </w:r>
    </w:p>
    <w:p w:rsidR="008B2140" w:rsidRPr="009124AC" w:rsidRDefault="008B2140" w:rsidP="008B2140">
      <w:pPr>
        <w:rPr>
          <w:rFonts w:ascii="TH SarabunPSK" w:hAnsi="TH SarabunPSK" w:cs="TH SarabunPSK"/>
          <w:sz w:val="32"/>
          <w:szCs w:val="32"/>
        </w:rPr>
      </w:pPr>
      <w:r w:rsidRPr="009124AC">
        <w:rPr>
          <w:rFonts w:ascii="TH SarabunPSK" w:hAnsi="TH SarabunPSK" w:cs="TH SarabunPSK" w:hint="cs"/>
          <w:sz w:val="32"/>
          <w:szCs w:val="32"/>
          <w:cs/>
        </w:rPr>
        <w:t xml:space="preserve">    งบประมาณปี  </w:t>
      </w:r>
      <w:r w:rsidRPr="009124AC">
        <w:rPr>
          <w:rFonts w:ascii="TH SarabunPSK" w:hAnsi="TH SarabunPSK" w:cs="TH SarabunPSK"/>
          <w:sz w:val="32"/>
          <w:szCs w:val="32"/>
        </w:rPr>
        <w:t xml:space="preserve">2562   </w:t>
      </w:r>
      <w:r w:rsidRPr="009124AC">
        <w:rPr>
          <w:rFonts w:ascii="TH SarabunPSK" w:hAnsi="TH SarabunPSK" w:cs="TH SarabunPSK" w:hint="cs"/>
          <w:sz w:val="32"/>
          <w:szCs w:val="32"/>
          <w:cs/>
        </w:rPr>
        <w:t xml:space="preserve">จำนวนเงิน   </w:t>
      </w:r>
      <w:r w:rsidR="0080189A" w:rsidRPr="009124AC">
        <w:rPr>
          <w:rFonts w:ascii="TH SarabunPSK" w:hAnsi="TH SarabunPSK" w:cs="TH SarabunPSK"/>
          <w:sz w:val="32"/>
          <w:szCs w:val="32"/>
        </w:rPr>
        <w:t>133,920</w:t>
      </w:r>
      <w:r w:rsidRPr="009124AC">
        <w:rPr>
          <w:rFonts w:ascii="TH SarabunPSK" w:hAnsi="TH SarabunPSK" w:cs="TH SarabunPSK"/>
          <w:sz w:val="32"/>
          <w:szCs w:val="32"/>
        </w:rPr>
        <w:t xml:space="preserve">  </w:t>
      </w:r>
      <w:r w:rsidRPr="009124AC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</w:p>
    <w:p w:rsidR="008B2140" w:rsidRPr="003A1086" w:rsidRDefault="008B2140" w:rsidP="008B2140">
      <w:pPr>
        <w:rPr>
          <w:rFonts w:ascii="TH SarabunPSK" w:hAnsi="TH SarabunPSK" w:cs="TH SarabunPSK"/>
          <w:sz w:val="32"/>
          <w:szCs w:val="32"/>
        </w:rPr>
      </w:pPr>
      <w:r w:rsidRPr="009124AC">
        <w:rPr>
          <w:rFonts w:ascii="TH SarabunPSK" w:hAnsi="TH SarabunPSK" w:cs="TH SarabunPSK" w:hint="cs"/>
          <w:sz w:val="32"/>
          <w:szCs w:val="32"/>
          <w:cs/>
        </w:rPr>
        <w:t xml:space="preserve">    แหล่งที่มาของเงิน  เงินอุดหนุน</w:t>
      </w:r>
      <w:r w:rsidR="009124AC">
        <w:rPr>
          <w:rFonts w:ascii="TH SarabunPSK" w:hAnsi="TH SarabunPSK" w:cs="TH SarabunPSK" w:hint="cs"/>
          <w:sz w:val="32"/>
          <w:szCs w:val="32"/>
          <w:cs/>
        </w:rPr>
        <w:t>การศึกษา</w:t>
      </w: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ระดับความสำเร็จ/การประเมินผล </w:t>
      </w: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8B2140" w:rsidTr="00BB05F6">
        <w:tc>
          <w:tcPr>
            <w:tcW w:w="2765" w:type="dxa"/>
          </w:tcPr>
          <w:p w:rsidR="008B2140" w:rsidRDefault="008B2140" w:rsidP="00BB05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765" w:type="dxa"/>
          </w:tcPr>
          <w:p w:rsidR="008B2140" w:rsidRDefault="008B2140" w:rsidP="00BB05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66" w:type="dxa"/>
          </w:tcPr>
          <w:p w:rsidR="008B2140" w:rsidRDefault="008B2140" w:rsidP="00BB05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B2140" w:rsidRPr="00B33F24" w:rsidTr="00BB05F6">
        <w:tc>
          <w:tcPr>
            <w:tcW w:w="2765" w:type="dxa"/>
          </w:tcPr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6.1.1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ของครูและบุคลากรทางการศึกษามีประสิทธิภาพ ทำงานเป็นระบบ</w:t>
            </w:r>
          </w:p>
        </w:tc>
        <w:tc>
          <w:tcPr>
            <w:tcW w:w="2765" w:type="dxa"/>
          </w:tcPr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การสังเกต</w:t>
            </w:r>
          </w:p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การสอบถาม</w:t>
            </w:r>
          </w:p>
        </w:tc>
        <w:tc>
          <w:tcPr>
            <w:tcW w:w="2766" w:type="dxa"/>
          </w:tcPr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8B2140" w:rsidRPr="00B33F24" w:rsidTr="00BB05F6">
        <w:tc>
          <w:tcPr>
            <w:tcW w:w="2765" w:type="dxa"/>
          </w:tcPr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6.2.1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ครูและบุคากรทางการศึกษา พัฒนางานอย่างมีคุณภาพ</w:t>
            </w:r>
          </w:p>
        </w:tc>
        <w:tc>
          <w:tcPr>
            <w:tcW w:w="2765" w:type="dxa"/>
          </w:tcPr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การสังเกต</w:t>
            </w:r>
          </w:p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การสอบถาม</w:t>
            </w:r>
          </w:p>
        </w:tc>
        <w:tc>
          <w:tcPr>
            <w:tcW w:w="2766" w:type="dxa"/>
          </w:tcPr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8B2140" w:rsidRDefault="008B2140" w:rsidP="00BB0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8B2140" w:rsidRDefault="008B2140" w:rsidP="008B2140">
      <w:pPr>
        <w:rPr>
          <w:rFonts w:ascii="TH SarabunPSK" w:hAnsi="TH SarabunPSK" w:cs="TH SarabunPSK"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 w:rsidRPr="000C0F68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</w:p>
    <w:p w:rsidR="008B2140" w:rsidRPr="006054B4" w:rsidRDefault="008B2140" w:rsidP="008B2140">
      <w:pPr>
        <w:rPr>
          <w:rFonts w:ascii="TH SarabunPSK" w:hAnsi="TH SarabunPSK" w:cs="TH SarabunPSK"/>
          <w:sz w:val="32"/>
          <w:szCs w:val="32"/>
        </w:rPr>
      </w:pPr>
      <w:r w:rsidRPr="006054B4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proofErr w:type="spellStart"/>
      <w:r w:rsidRPr="006054B4">
        <w:rPr>
          <w:rFonts w:ascii="TH SarabunPSK" w:hAnsi="TH SarabunPSK" w:cs="TH SarabunPSK" w:hint="cs"/>
          <w:sz w:val="32"/>
          <w:szCs w:val="32"/>
          <w:cs/>
        </w:rPr>
        <w:t>ต.ค</w:t>
      </w:r>
      <w:proofErr w:type="spellEnd"/>
      <w:r w:rsidRPr="006054B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054B4">
        <w:rPr>
          <w:rFonts w:ascii="TH SarabunPSK" w:hAnsi="TH SarabunPSK" w:cs="TH SarabunPSK"/>
          <w:sz w:val="32"/>
          <w:szCs w:val="32"/>
        </w:rPr>
        <w:t xml:space="preserve">61   </w:t>
      </w:r>
      <w:r w:rsidRPr="006054B4">
        <w:rPr>
          <w:rFonts w:ascii="TH SarabunPSK" w:hAnsi="TH SarabunPSK" w:cs="TH SarabunPSK" w:hint="cs"/>
          <w:sz w:val="32"/>
          <w:szCs w:val="32"/>
          <w:cs/>
        </w:rPr>
        <w:t xml:space="preserve">-  ก.ย. . </w:t>
      </w:r>
      <w:r w:rsidRPr="006054B4">
        <w:rPr>
          <w:rFonts w:ascii="TH SarabunPSK" w:hAnsi="TH SarabunPSK" w:cs="TH SarabunPSK"/>
          <w:sz w:val="32"/>
          <w:szCs w:val="32"/>
        </w:rPr>
        <w:t>62</w:t>
      </w: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8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สถานที่ดำเนินการ  </w:t>
      </w:r>
    </w:p>
    <w:p w:rsidR="008B2140" w:rsidRPr="006054B4" w:rsidRDefault="008B2140" w:rsidP="008B2140">
      <w:pPr>
        <w:rPr>
          <w:rFonts w:ascii="TH SarabunPSK" w:hAnsi="TH SarabunPSK" w:cs="TH SarabunPSK"/>
          <w:sz w:val="32"/>
          <w:szCs w:val="32"/>
        </w:rPr>
      </w:pPr>
      <w:r w:rsidRPr="006054B4">
        <w:rPr>
          <w:rFonts w:ascii="TH SarabunPSK" w:hAnsi="TH SarabunPSK" w:cs="TH SarabunPSK" w:hint="cs"/>
          <w:sz w:val="32"/>
          <w:szCs w:val="32"/>
          <w:cs/>
        </w:rPr>
        <w:t xml:space="preserve">       โรงเรียนป่า</w:t>
      </w:r>
      <w:proofErr w:type="spellStart"/>
      <w:r w:rsidRPr="006054B4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Pr="006054B4">
        <w:rPr>
          <w:rFonts w:ascii="TH SarabunPSK" w:hAnsi="TH SarabunPSK" w:cs="TH SarabunPSK" w:hint="cs"/>
          <w:sz w:val="32"/>
          <w:szCs w:val="32"/>
          <w:cs/>
        </w:rPr>
        <w:t>วิทยา   และแหล่งศึกษาดูงานอื่นๆ</w:t>
      </w: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 xml:space="preserve">9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หน่วยงานและผู้ที่เกี่ยวข้อง</w:t>
      </w:r>
      <w:proofErr w:type="gramEnd"/>
    </w:p>
    <w:p w:rsidR="008B2140" w:rsidRPr="006054B4" w:rsidRDefault="008B2140" w:rsidP="008B2140">
      <w:pPr>
        <w:pStyle w:val="a6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6054B4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ผู้อำนวยการโรงเรียนป่า</w:t>
      </w:r>
      <w:proofErr w:type="spellStart"/>
      <w:r w:rsidRPr="006054B4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Pr="006054B4"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8B2140" w:rsidRPr="006054B4" w:rsidRDefault="008B2140" w:rsidP="008B2140">
      <w:pPr>
        <w:pStyle w:val="a6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6054B4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ครูและบุคลากรทางการศึกษาของโรงเรียนป่า</w:t>
      </w:r>
      <w:proofErr w:type="spellStart"/>
      <w:r w:rsidRPr="006054B4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Pr="006054B4"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8B2140" w:rsidRDefault="008B2140" w:rsidP="008B2140">
      <w:pPr>
        <w:pStyle w:val="a6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6054B4">
        <w:rPr>
          <w:rFonts w:ascii="TH SarabunPSK" w:hAnsi="TH SarabunPSK" w:cs="TH SarabunPSK" w:hint="cs"/>
          <w:sz w:val="32"/>
          <w:szCs w:val="32"/>
          <w:cs/>
        </w:rPr>
        <w:t>แหล่งศึกษาดูงานอื่นๆ</w:t>
      </w:r>
    </w:p>
    <w:p w:rsidR="003A1086" w:rsidRDefault="003A1086" w:rsidP="003A1086">
      <w:pPr>
        <w:pStyle w:val="a6"/>
        <w:ind w:left="795"/>
        <w:rPr>
          <w:rFonts w:ascii="TH SarabunPSK" w:hAnsi="TH SarabunPSK" w:cs="TH SarabunPSK" w:hint="cs"/>
          <w:sz w:val="32"/>
          <w:szCs w:val="32"/>
        </w:rPr>
      </w:pPr>
    </w:p>
    <w:p w:rsidR="00D82735" w:rsidRPr="006054B4" w:rsidRDefault="00D82735" w:rsidP="003A1086">
      <w:pPr>
        <w:pStyle w:val="a6"/>
        <w:ind w:left="795"/>
        <w:rPr>
          <w:rFonts w:ascii="TH SarabunPSK" w:hAnsi="TH SarabunPSK" w:cs="TH SarabunPSK"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10.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712276" w:rsidRDefault="008B2140" w:rsidP="008B2140">
      <w:pPr>
        <w:rPr>
          <w:rFonts w:ascii="TH SarabunPSK" w:hAnsi="TH SarabunPSK" w:cs="TH SarabunPSK" w:hint="cs"/>
          <w:sz w:val="32"/>
          <w:szCs w:val="32"/>
        </w:rPr>
      </w:pPr>
      <w:r w:rsidRPr="006054B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054B4">
        <w:rPr>
          <w:rFonts w:ascii="TH SarabunPSK" w:hAnsi="TH SarabunPSK" w:cs="TH SarabunPSK"/>
          <w:sz w:val="32"/>
          <w:szCs w:val="32"/>
        </w:rPr>
        <w:t xml:space="preserve">1. </w:t>
      </w:r>
      <w:r w:rsidRPr="006054B4">
        <w:rPr>
          <w:rFonts w:ascii="TH SarabunPSK" w:hAnsi="TH SarabunPSK" w:cs="TH SarabunPSK" w:hint="cs"/>
          <w:sz w:val="32"/>
          <w:szCs w:val="32"/>
          <w:cs/>
        </w:rPr>
        <w:t xml:space="preserve">ครูและบุคลากรทางการศึกษา     </w:t>
      </w:r>
      <w:proofErr w:type="gramStart"/>
      <w:r w:rsidRPr="006054B4">
        <w:rPr>
          <w:rFonts w:ascii="TH SarabunPSK" w:hAnsi="TH SarabunPSK" w:cs="TH SarabunPSK" w:hint="cs"/>
          <w:sz w:val="32"/>
          <w:szCs w:val="32"/>
          <w:cs/>
        </w:rPr>
        <w:t>ได้รับการพัฒนาจากการอบรม  กา</w:t>
      </w:r>
      <w:r w:rsidR="00712276">
        <w:rPr>
          <w:rFonts w:ascii="TH SarabunPSK" w:hAnsi="TH SarabunPSK" w:cs="TH SarabunPSK" w:hint="cs"/>
          <w:sz w:val="32"/>
          <w:szCs w:val="32"/>
          <w:cs/>
        </w:rPr>
        <w:t>รศึกษาดูงาน</w:t>
      </w:r>
      <w:proofErr w:type="gramEnd"/>
      <w:r w:rsidR="00712276">
        <w:rPr>
          <w:rFonts w:ascii="TH SarabunPSK" w:hAnsi="TH SarabunPSK" w:cs="TH SarabunPSK" w:hint="cs"/>
          <w:sz w:val="32"/>
          <w:szCs w:val="32"/>
          <w:cs/>
        </w:rPr>
        <w:t xml:space="preserve"> นำผลที่ได้มาปรับปรุง</w:t>
      </w:r>
    </w:p>
    <w:p w:rsidR="008B2140" w:rsidRPr="006054B4" w:rsidRDefault="00712276" w:rsidP="008B21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8B2140" w:rsidRPr="006054B4">
        <w:rPr>
          <w:rFonts w:ascii="TH SarabunPSK" w:hAnsi="TH SarabunPSK" w:cs="TH SarabunPSK" w:hint="cs"/>
          <w:sz w:val="32"/>
          <w:szCs w:val="32"/>
          <w:cs/>
        </w:rPr>
        <w:t>พัฒนางานของตนเพื่อพัฒนาผลสัมฤทธิ์ทางการเรียนของนักเรียนให้สูงขึ้น</w:t>
      </w:r>
    </w:p>
    <w:p w:rsidR="008B2140" w:rsidRPr="006054B4" w:rsidRDefault="008B2140" w:rsidP="008B2140">
      <w:pPr>
        <w:rPr>
          <w:rFonts w:ascii="TH SarabunPSK" w:hAnsi="TH SarabunPSK" w:cs="TH SarabunPSK"/>
          <w:sz w:val="32"/>
          <w:szCs w:val="32"/>
        </w:rPr>
      </w:pPr>
      <w:r w:rsidRPr="006054B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054B4">
        <w:rPr>
          <w:rFonts w:ascii="TH SarabunPSK" w:hAnsi="TH SarabunPSK" w:cs="TH SarabunPSK"/>
          <w:sz w:val="32"/>
          <w:szCs w:val="32"/>
        </w:rPr>
        <w:t xml:space="preserve">2. </w:t>
      </w:r>
      <w:r w:rsidRPr="006054B4">
        <w:rPr>
          <w:rFonts w:ascii="TH SarabunPSK" w:hAnsi="TH SarabunPSK" w:cs="TH SarabunPSK" w:hint="cs"/>
          <w:sz w:val="32"/>
          <w:szCs w:val="32"/>
          <w:cs/>
        </w:rPr>
        <w:t>มีวัสดุอุปกรณ์เพียงพอในการปฏิบัติงานกลุ่มอำนวยการ</w:t>
      </w: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 w:hint="cs"/>
          <w:sz w:val="32"/>
          <w:szCs w:val="32"/>
        </w:rPr>
      </w:pPr>
    </w:p>
    <w:p w:rsidR="00C54281" w:rsidRPr="00633581" w:rsidRDefault="00C54281" w:rsidP="008B2140">
      <w:pPr>
        <w:rPr>
          <w:rFonts w:ascii="TH SarabunPSK" w:hAnsi="TH SarabunPSK" w:cs="TH SarabunPSK"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sz w:val="32"/>
          <w:szCs w:val="32"/>
        </w:rPr>
      </w:pPr>
      <w:r w:rsidRPr="00633581">
        <w:rPr>
          <w:rFonts w:ascii="TH SarabunPSK" w:hAnsi="TH SarabunPSK" w:cs="TH SarabunPSK"/>
          <w:sz w:val="32"/>
          <w:szCs w:val="32"/>
        </w:rPr>
        <w:lastRenderedPageBreak/>
        <w:t xml:space="preserve">                     </w:t>
      </w:r>
      <w:r w:rsidR="009B2D7A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C54281"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ผู้เสนอโครงการ</w:t>
      </w:r>
    </w:p>
    <w:p w:rsidR="008B2140" w:rsidRDefault="008B2140" w:rsidP="008B21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 w:rsidR="002F47F5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>(นางอุ่นเรือน   จันทร์ดี)</w:t>
      </w:r>
    </w:p>
    <w:p w:rsidR="008B2140" w:rsidRDefault="008B2140" w:rsidP="008B2140">
      <w:pPr>
        <w:rPr>
          <w:rFonts w:ascii="TH SarabunPSK" w:hAnsi="TH SarabunPSK" w:cs="TH SarabunPSK"/>
          <w:sz w:val="32"/>
          <w:szCs w:val="32"/>
        </w:rPr>
      </w:pPr>
    </w:p>
    <w:p w:rsidR="008B2140" w:rsidRDefault="008B2140" w:rsidP="008B2140">
      <w:pPr>
        <w:rPr>
          <w:rFonts w:ascii="TH SarabunPSK" w:hAnsi="TH SarabunPSK" w:cs="TH SarabunPSK"/>
          <w:sz w:val="32"/>
          <w:szCs w:val="32"/>
        </w:rPr>
      </w:pPr>
    </w:p>
    <w:p w:rsidR="00E60BC1" w:rsidRPr="00207117" w:rsidRDefault="00E60BC1" w:rsidP="00E60BC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E60BC1" w:rsidRPr="00207117" w:rsidRDefault="009B2D7A" w:rsidP="009B2D7A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  </w:t>
      </w:r>
      <w:r w:rsidR="00E60BC1"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="00E60BC1">
        <w:rPr>
          <w:rFonts w:ascii="TH SarabunPSK" w:hAnsi="TH SarabunPSK" w:cs="TH SarabunPSK" w:hint="cs"/>
          <w:sz w:val="32"/>
          <w:szCs w:val="32"/>
          <w:cs/>
        </w:rPr>
        <w:t>นางอุ่นเรือน   จันทร์ดี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="00E60BC1"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)</w:t>
      </w:r>
    </w:p>
    <w:p w:rsidR="00E60BC1" w:rsidRDefault="009B2D7A" w:rsidP="009B2D7A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      </w:t>
      </w:r>
      <w:r w:rsidR="00E60BC1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E60BC1" w:rsidRPr="00207117" w:rsidRDefault="00E60BC1" w:rsidP="00E60BC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</w:t>
      </w:r>
      <w:r>
        <w:rPr>
          <w:rFonts w:ascii="TH Sarabun New" w:eastAsia="Calibri" w:hAnsi="TH Sarabun New" w:cs="TH Sarabun New" w:hint="cs"/>
          <w:color w:val="000000"/>
          <w:cs/>
        </w:rPr>
        <w:t>อำนวยการ</w:t>
      </w:r>
    </w:p>
    <w:p w:rsidR="00E60BC1" w:rsidRPr="00207117" w:rsidRDefault="00E60BC1" w:rsidP="00E60BC1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E60BC1" w:rsidRPr="00207117" w:rsidRDefault="00E60BC1" w:rsidP="003453AA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E60BC1" w:rsidRPr="00207117" w:rsidRDefault="00E60BC1" w:rsidP="00E60BC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E60BC1" w:rsidRPr="00207117" w:rsidRDefault="00BE3C93" w:rsidP="00BE3C93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</w:t>
      </w:r>
      <w:r w:rsidR="00E60BC1"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E60BC1" w:rsidRDefault="00BE3C93" w:rsidP="00BE3C93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     </w:t>
      </w:r>
      <w:r w:rsidR="00E60BC1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E60BC1" w:rsidRPr="00207117" w:rsidRDefault="00E60BC1" w:rsidP="00E60BC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E60BC1" w:rsidRPr="00207117" w:rsidRDefault="00E60BC1" w:rsidP="00E60BC1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E60BC1" w:rsidRPr="00207117" w:rsidRDefault="00E60BC1" w:rsidP="004C2FA2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E60BC1" w:rsidRPr="00207117" w:rsidRDefault="00E60BC1" w:rsidP="00E60BC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E60BC1" w:rsidRPr="00207117" w:rsidRDefault="00892E0A" w:rsidP="00892E0A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   </w:t>
      </w:r>
      <w:r w:rsidR="00E60BC1"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E60BC1" w:rsidRPr="00207117" w:rsidRDefault="00892E0A" w:rsidP="00892E0A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</w:t>
      </w:r>
      <w:r w:rsidR="00E60BC1"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="00E60BC1"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="00E60BC1"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8B2140" w:rsidRDefault="008B2140" w:rsidP="008B214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453AA" w:rsidRDefault="003453AA" w:rsidP="008B2140">
      <w:pPr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:rsidR="00096FFA" w:rsidRDefault="00096FFA" w:rsidP="008B2140">
      <w:pPr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:rsidR="00096FFA" w:rsidRDefault="00096FFA" w:rsidP="008B2140">
      <w:pPr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:rsidR="00096FFA" w:rsidRPr="007D4458" w:rsidRDefault="00096FFA" w:rsidP="008B2140">
      <w:pP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tbl>
      <w:tblPr>
        <w:tblW w:w="11523" w:type="dxa"/>
        <w:tblInd w:w="-1073" w:type="dxa"/>
        <w:tblLook w:val="04A0" w:firstRow="1" w:lastRow="0" w:firstColumn="1" w:lastColumn="0" w:noHBand="0" w:noVBand="1"/>
      </w:tblPr>
      <w:tblGrid>
        <w:gridCol w:w="795"/>
        <w:gridCol w:w="4900"/>
        <w:gridCol w:w="1457"/>
        <w:gridCol w:w="1457"/>
        <w:gridCol w:w="1457"/>
        <w:gridCol w:w="1457"/>
      </w:tblGrid>
      <w:tr w:rsidR="00FB3273" w:rsidRPr="00FB3273" w:rsidTr="00096FFA">
        <w:trPr>
          <w:trHeight w:val="480"/>
        </w:trPr>
        <w:tc>
          <w:tcPr>
            <w:tcW w:w="11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ประมาณการค่าใช้จ่ายตามโครงการพัฒนากลุ่มอำนวยการ</w:t>
            </w:r>
          </w:p>
        </w:tc>
      </w:tr>
      <w:tr w:rsidR="00FB3273" w:rsidRPr="00FB3273" w:rsidTr="00096FFA">
        <w:trPr>
          <w:trHeight w:val="480"/>
        </w:trPr>
        <w:tc>
          <w:tcPr>
            <w:tcW w:w="11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  </w:t>
            </w: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จัดซื้อวัสดุ</w:t>
            </w: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อุปกรณ์ งานการเงิน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 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2,100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กระดาษปกสี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700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แฟ้มตราช้าง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1,200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หมึกเครื่อง</w:t>
            </w:r>
            <w:proofErr w:type="spellStart"/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ปริ้น</w:t>
            </w:r>
            <w:proofErr w:type="spellEnd"/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brother t-300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สันรูดพลาสติก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720</w:t>
            </w:r>
          </w:p>
        </w:tc>
      </w:tr>
      <w:tr w:rsidR="00FB3273" w:rsidRPr="00FB3273" w:rsidTr="007D4458">
        <w:trPr>
          <w:trHeight w:val="480"/>
        </w:trPr>
        <w:tc>
          <w:tcPr>
            <w:tcW w:w="10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5,320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B3273" w:rsidRPr="00FB3273" w:rsidTr="00791BA4">
        <w:trPr>
          <w:trHeight w:val="480"/>
        </w:trPr>
        <w:tc>
          <w:tcPr>
            <w:tcW w:w="11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กิจกรรมที่</w:t>
            </w: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2  </w:t>
            </w: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การประชุมผู้บริหาร (</w:t>
            </w:r>
            <w:proofErr w:type="spellStart"/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ส.บ.ม.ท</w:t>
            </w:r>
            <w:proofErr w:type="spellEnd"/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.)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ค่าลงทะเบียน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914F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12,000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ค่าที่พัก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914F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8,000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ค่าเดินทาง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914F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  <w:tr w:rsidR="00FB3273" w:rsidRPr="00FB3273" w:rsidTr="007D4458">
        <w:trPr>
          <w:trHeight w:val="480"/>
        </w:trPr>
        <w:tc>
          <w:tcPr>
            <w:tcW w:w="10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B3273" w:rsidRPr="00FB3273" w:rsidTr="00B246BC">
        <w:trPr>
          <w:trHeight w:val="480"/>
        </w:trPr>
        <w:tc>
          <w:tcPr>
            <w:tcW w:w="11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6BC" w:rsidRDefault="00FB3273" w:rsidP="00FB3273">
            <w:pP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 </w:t>
            </w: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การศึกษาดูงานของครูและบุคลากรทางการศึกษาส่งเสริมการบริหารงานตามแนวทาง</w:t>
            </w:r>
          </w:p>
          <w:p w:rsidR="00FB3273" w:rsidRPr="00FB3273" w:rsidRDefault="00B246BC" w:rsidP="00FB3273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</w:t>
            </w:r>
            <w:r w:rsidR="00FB3273"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ของเกณฑ์รางวัลคุณภาพ</w:t>
            </w:r>
            <w:r w:rsidR="00FB3273"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OBECQA  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ค่าเหมาจ้างรถ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4415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คัน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18,000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18,000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ค่าที่พัก</w:t>
            </w: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4415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1,200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60,000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4415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</w:tr>
      <w:tr w:rsidR="00FB3273" w:rsidRPr="00FB3273" w:rsidTr="007D4458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ค่าของที่ระลึก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A4415A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  <w:r w:rsidR="00FB3273"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FB3273" w:rsidRPr="00FB3273" w:rsidTr="007D4458">
        <w:trPr>
          <w:trHeight w:val="480"/>
        </w:trPr>
        <w:tc>
          <w:tcPr>
            <w:tcW w:w="10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73" w:rsidRPr="00FB3273" w:rsidRDefault="00FB3273" w:rsidP="00FB327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27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88,600</w:t>
            </w:r>
          </w:p>
        </w:tc>
      </w:tr>
    </w:tbl>
    <w:p w:rsidR="003372A5" w:rsidRDefault="003372A5">
      <w:pPr>
        <w:rPr>
          <w:cs/>
        </w:rPr>
      </w:pPr>
    </w:p>
    <w:sectPr w:rsidR="003372A5" w:rsidSect="00791BA4">
      <w:footerReference w:type="default" r:id="rId8"/>
      <w:pgSz w:w="12240" w:h="15840"/>
      <w:pgMar w:top="1440" w:right="1440" w:bottom="1440" w:left="1440" w:header="709" w:footer="709" w:gutter="0"/>
      <w:pgNumType w:start="39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D83" w:rsidRDefault="001F5D83" w:rsidP="000D1880">
      <w:r>
        <w:separator/>
      </w:r>
    </w:p>
  </w:endnote>
  <w:endnote w:type="continuationSeparator" w:id="0">
    <w:p w:rsidR="001F5D83" w:rsidRDefault="001F5D83" w:rsidP="000D1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880" w:rsidRPr="00CC4298" w:rsidRDefault="000D1880" w:rsidP="000D1880">
    <w:pPr>
      <w:pStyle w:val="a9"/>
      <w:pBdr>
        <w:top w:val="thinThickSmallGap" w:sz="24" w:space="1" w:color="622423"/>
      </w:pBdr>
      <w:tabs>
        <w:tab w:val="right" w:pos="9170"/>
      </w:tabs>
      <w:rPr>
        <w:rFonts w:cs="TH SarabunPSK"/>
        <w:i/>
        <w:iCs/>
        <w:sz w:val="24"/>
        <w:szCs w:val="24"/>
      </w:rPr>
    </w:pPr>
    <w:r w:rsidRPr="00CC4298">
      <w:rPr>
        <w:rFonts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CC4298">
      <w:rPr>
        <w:rFonts w:cs="TH SarabunPSK"/>
        <w:i/>
        <w:iCs/>
        <w:sz w:val="24"/>
        <w:szCs w:val="24"/>
        <w:cs/>
      </w:rPr>
      <w:t>เด็ง</w:t>
    </w:r>
    <w:proofErr w:type="spellEnd"/>
    <w:r w:rsidRPr="00CC4298">
      <w:rPr>
        <w:rFonts w:cs="TH SarabunPSK"/>
        <w:i/>
        <w:iCs/>
        <w:sz w:val="24"/>
        <w:szCs w:val="24"/>
        <w:cs/>
      </w:rPr>
      <w:t xml:space="preserve">วิทยา  ปีงบประมาณ  </w:t>
    </w:r>
    <w:r w:rsidRPr="00CC4298">
      <w:rPr>
        <w:rFonts w:cs="TH SarabunPSK"/>
        <w:i/>
        <w:iCs/>
        <w:sz w:val="24"/>
        <w:szCs w:val="24"/>
      </w:rPr>
      <w:t>2562</w:t>
    </w:r>
    <w:r w:rsidRPr="00CC4298">
      <w:rPr>
        <w:rFonts w:cs="TH SarabunPSK"/>
        <w:i/>
        <w:iCs/>
        <w:sz w:val="24"/>
        <w:szCs w:val="24"/>
        <w:cs/>
        <w:lang w:val="th-TH"/>
      </w:rPr>
      <w:tab/>
    </w:r>
    <w:r>
      <w:rPr>
        <w:rFonts w:cs="TH SarabunPSK"/>
        <w:i/>
        <w:iCs/>
        <w:sz w:val="24"/>
        <w:szCs w:val="24"/>
      </w:rPr>
      <w:tab/>
    </w:r>
    <w:r w:rsidRPr="00CC4298">
      <w:rPr>
        <w:rFonts w:cs="TH SarabunPSK"/>
        <w:i/>
        <w:iCs/>
        <w:sz w:val="24"/>
        <w:szCs w:val="24"/>
        <w:cs/>
        <w:lang w:val="th-TH"/>
      </w:rPr>
      <w:t xml:space="preserve">หน้า </w:t>
    </w:r>
    <w:r w:rsidRPr="00CC4298">
      <w:rPr>
        <w:rFonts w:cs="TH SarabunPSK"/>
        <w:i/>
        <w:iCs/>
        <w:sz w:val="24"/>
        <w:szCs w:val="24"/>
      </w:rPr>
      <w:fldChar w:fldCharType="begin"/>
    </w:r>
    <w:r w:rsidRPr="00963F55">
      <w:rPr>
        <w:rFonts w:cs="TH SarabunPSK"/>
        <w:i/>
        <w:iCs/>
        <w:sz w:val="24"/>
        <w:szCs w:val="24"/>
      </w:rPr>
      <w:instrText>PAGE   \* MERGEFORMAT</w:instrText>
    </w:r>
    <w:r w:rsidRPr="00CC4298">
      <w:rPr>
        <w:rFonts w:cs="TH SarabunPSK"/>
        <w:i/>
        <w:iCs/>
        <w:sz w:val="24"/>
        <w:szCs w:val="24"/>
      </w:rPr>
      <w:fldChar w:fldCharType="separate"/>
    </w:r>
    <w:r w:rsidR="00D82735" w:rsidRPr="00D82735">
      <w:rPr>
        <w:rFonts w:cs="TH SarabunPSK"/>
        <w:i/>
        <w:iCs/>
        <w:noProof/>
        <w:sz w:val="24"/>
        <w:szCs w:val="24"/>
        <w:lang w:val="th-TH"/>
      </w:rPr>
      <w:t>397</w:t>
    </w:r>
    <w:r w:rsidRPr="00CC4298">
      <w:rPr>
        <w:rFonts w:cs="TH SarabunPSK"/>
        <w:i/>
        <w:iCs/>
        <w:sz w:val="24"/>
        <w:szCs w:val="24"/>
      </w:rPr>
      <w:fldChar w:fldCharType="end"/>
    </w:r>
  </w:p>
  <w:p w:rsidR="000D1880" w:rsidRDefault="000D18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D83" w:rsidRDefault="001F5D83" w:rsidP="000D1880">
      <w:r>
        <w:separator/>
      </w:r>
    </w:p>
  </w:footnote>
  <w:footnote w:type="continuationSeparator" w:id="0">
    <w:p w:rsidR="001F5D83" w:rsidRDefault="001F5D83" w:rsidP="000D1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72870"/>
    <w:multiLevelType w:val="multilevel"/>
    <w:tmpl w:val="0CFC8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8"/>
      </w:rPr>
    </w:lvl>
  </w:abstractNum>
  <w:abstractNum w:abstractNumId="1">
    <w:nsid w:val="121E412B"/>
    <w:multiLevelType w:val="hybridMultilevel"/>
    <w:tmpl w:val="51604EE4"/>
    <w:lvl w:ilvl="0" w:tplc="3AF2DB9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3B3C1B24"/>
    <w:multiLevelType w:val="hybridMultilevel"/>
    <w:tmpl w:val="6D523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914595"/>
    <w:multiLevelType w:val="multilevel"/>
    <w:tmpl w:val="0E6222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61582DE6"/>
    <w:multiLevelType w:val="multilevel"/>
    <w:tmpl w:val="3C02786A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5">
    <w:nsid w:val="79B4409A"/>
    <w:multiLevelType w:val="hybridMultilevel"/>
    <w:tmpl w:val="8824394C"/>
    <w:lvl w:ilvl="0" w:tplc="248460A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C91"/>
    <w:rsid w:val="000334F0"/>
    <w:rsid w:val="00096FFA"/>
    <w:rsid w:val="000A1E63"/>
    <w:rsid w:val="000D1880"/>
    <w:rsid w:val="00106CDC"/>
    <w:rsid w:val="001B6C15"/>
    <w:rsid w:val="001F5D83"/>
    <w:rsid w:val="00211222"/>
    <w:rsid w:val="002F47F5"/>
    <w:rsid w:val="003372A5"/>
    <w:rsid w:val="003453AA"/>
    <w:rsid w:val="003854A9"/>
    <w:rsid w:val="003914F8"/>
    <w:rsid w:val="003A1086"/>
    <w:rsid w:val="00492B8D"/>
    <w:rsid w:val="004B16C2"/>
    <w:rsid w:val="004C2FA2"/>
    <w:rsid w:val="00514C91"/>
    <w:rsid w:val="006054B4"/>
    <w:rsid w:val="00644D19"/>
    <w:rsid w:val="0070526A"/>
    <w:rsid w:val="00712276"/>
    <w:rsid w:val="00791BA4"/>
    <w:rsid w:val="007D4458"/>
    <w:rsid w:val="0080189A"/>
    <w:rsid w:val="00892E0A"/>
    <w:rsid w:val="008B2140"/>
    <w:rsid w:val="008D0D47"/>
    <w:rsid w:val="009124AC"/>
    <w:rsid w:val="00944EBD"/>
    <w:rsid w:val="009A555C"/>
    <w:rsid w:val="009A7CC2"/>
    <w:rsid w:val="009B2D7A"/>
    <w:rsid w:val="00A4415A"/>
    <w:rsid w:val="00AB5D34"/>
    <w:rsid w:val="00B246BC"/>
    <w:rsid w:val="00BE3C93"/>
    <w:rsid w:val="00C54281"/>
    <w:rsid w:val="00CC10C1"/>
    <w:rsid w:val="00CC3718"/>
    <w:rsid w:val="00D01111"/>
    <w:rsid w:val="00D17B1C"/>
    <w:rsid w:val="00D70FF0"/>
    <w:rsid w:val="00D82735"/>
    <w:rsid w:val="00DC6FA5"/>
    <w:rsid w:val="00E14C2F"/>
    <w:rsid w:val="00E60BC1"/>
    <w:rsid w:val="00FB216A"/>
    <w:rsid w:val="00FB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40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214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qFormat/>
    <w:rsid w:val="008B2140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5">
    <w:name w:val="ชื่อเรื่องรอง อักขระ"/>
    <w:basedOn w:val="a0"/>
    <w:link w:val="a4"/>
    <w:rsid w:val="008B2140"/>
    <w:rPr>
      <w:rFonts w:ascii="Cambria" w:eastAsia="Times New Roman" w:hAnsi="Cambria" w:cs="Angsana New"/>
      <w:sz w:val="24"/>
      <w:szCs w:val="30"/>
    </w:rPr>
  </w:style>
  <w:style w:type="paragraph" w:styleId="a6">
    <w:name w:val="List Paragraph"/>
    <w:basedOn w:val="a"/>
    <w:uiPriority w:val="34"/>
    <w:qFormat/>
    <w:rsid w:val="008B214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7">
    <w:name w:val="header"/>
    <w:basedOn w:val="a"/>
    <w:link w:val="a8"/>
    <w:uiPriority w:val="99"/>
    <w:unhideWhenUsed/>
    <w:rsid w:val="000D1880"/>
    <w:pPr>
      <w:tabs>
        <w:tab w:val="center" w:pos="4680"/>
        <w:tab w:val="right" w:pos="9360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0D1880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0D1880"/>
    <w:pPr>
      <w:tabs>
        <w:tab w:val="center" w:pos="4680"/>
        <w:tab w:val="right" w:pos="9360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0D1880"/>
    <w:rPr>
      <w:rFonts w:ascii="Cordia New" w:eastAsia="Cordia New" w:hAnsi="Cordia New" w:cs="Angsana New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0D1880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D1880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40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214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qFormat/>
    <w:rsid w:val="008B2140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5">
    <w:name w:val="ชื่อเรื่องรอง อักขระ"/>
    <w:basedOn w:val="a0"/>
    <w:link w:val="a4"/>
    <w:rsid w:val="008B2140"/>
    <w:rPr>
      <w:rFonts w:ascii="Cambria" w:eastAsia="Times New Roman" w:hAnsi="Cambria" w:cs="Angsana New"/>
      <w:sz w:val="24"/>
      <w:szCs w:val="30"/>
    </w:rPr>
  </w:style>
  <w:style w:type="paragraph" w:styleId="a6">
    <w:name w:val="List Paragraph"/>
    <w:basedOn w:val="a"/>
    <w:uiPriority w:val="34"/>
    <w:qFormat/>
    <w:rsid w:val="008B214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7">
    <w:name w:val="header"/>
    <w:basedOn w:val="a"/>
    <w:link w:val="a8"/>
    <w:uiPriority w:val="99"/>
    <w:unhideWhenUsed/>
    <w:rsid w:val="000D1880"/>
    <w:pPr>
      <w:tabs>
        <w:tab w:val="center" w:pos="4680"/>
        <w:tab w:val="right" w:pos="9360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0D1880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0D1880"/>
    <w:pPr>
      <w:tabs>
        <w:tab w:val="center" w:pos="4680"/>
        <w:tab w:val="right" w:pos="9360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0D1880"/>
    <w:rPr>
      <w:rFonts w:ascii="Cordia New" w:eastAsia="Cordia New" w:hAnsi="Cordia New" w:cs="Angsana New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0D1880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D1880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47</cp:revision>
  <cp:lastPrinted>2019-01-06T03:42:00Z</cp:lastPrinted>
  <dcterms:created xsi:type="dcterms:W3CDTF">2018-10-26T06:08:00Z</dcterms:created>
  <dcterms:modified xsi:type="dcterms:W3CDTF">2019-01-06T03:43:00Z</dcterms:modified>
</cp:coreProperties>
</file>